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30BC" w14:textId="77777777" w:rsidR="00C43300" w:rsidRDefault="00C43300" w:rsidP="00C43300">
      <w:pPr>
        <w:pStyle w:val="BodyText"/>
        <w:rPr>
          <w:rFonts w:ascii="MV Boli" w:hAnsi="MV Boli" w:cs="MV Boli"/>
          <w:b/>
          <w:bCs/>
          <w:caps/>
          <w:color w:val="000086"/>
          <w:sz w:val="24"/>
          <w:szCs w:val="24"/>
        </w:rPr>
      </w:pPr>
    </w:p>
    <w:p w14:paraId="19893217" w14:textId="77777777" w:rsidR="00374225" w:rsidRPr="006B00DE" w:rsidRDefault="00374225" w:rsidP="00374225">
      <w:pPr>
        <w:pStyle w:val="BodyText"/>
        <w:rPr>
          <w:rFonts w:asciiTheme="minorHAnsi" w:hAnsiTheme="minorHAnsi" w:cstheme="minorHAnsi"/>
          <w:b/>
          <w:bCs/>
          <w:i/>
          <w:iCs/>
          <w:color w:val="auto"/>
          <w:sz w:val="28"/>
          <w:szCs w:val="28"/>
        </w:rPr>
      </w:pPr>
      <w:r w:rsidRPr="006B00DE">
        <w:rPr>
          <w:rFonts w:asciiTheme="minorHAnsi" w:hAnsiTheme="minorHAnsi" w:cstheme="minorHAnsi"/>
          <w:b/>
          <w:bCs/>
          <w:i/>
          <w:iCs/>
          <w:color w:val="auto"/>
          <w:sz w:val="28"/>
          <w:szCs w:val="28"/>
        </w:rPr>
        <w:t>Sandwell Virtual School in partnership with Dr Jenny Nock:</w:t>
      </w:r>
    </w:p>
    <w:p w14:paraId="3F536556" w14:textId="77777777" w:rsidR="00374225" w:rsidRPr="00A07FAE" w:rsidRDefault="00374225" w:rsidP="00374225">
      <w:pPr>
        <w:pStyle w:val="BodyText"/>
        <w:rPr>
          <w:rFonts w:asciiTheme="minorHAnsi" w:hAnsiTheme="minorHAnsi" w:cstheme="minorHAnsi"/>
          <w:b/>
          <w:color w:val="4F81BD" w:themeColor="accent1"/>
          <w:sz w:val="36"/>
          <w:szCs w:val="40"/>
        </w:rPr>
      </w:pPr>
      <w:bookmarkStart w:id="1" w:name="_Hlk45126064"/>
      <w:bookmarkEnd w:id="1"/>
      <w:r w:rsidRPr="00A07FAE">
        <w:rPr>
          <w:rFonts w:asciiTheme="minorHAnsi" w:hAnsiTheme="minorHAnsi" w:cstheme="minorHAnsi"/>
          <w:b/>
          <w:color w:val="4F81BD" w:themeColor="accent1"/>
          <w:sz w:val="36"/>
          <w:szCs w:val="40"/>
        </w:rPr>
        <w:t xml:space="preserve">A </w:t>
      </w:r>
      <w:r>
        <w:rPr>
          <w:rFonts w:asciiTheme="minorHAnsi" w:hAnsiTheme="minorHAnsi" w:cstheme="minorHAnsi"/>
          <w:b/>
          <w:color w:val="4F81BD" w:themeColor="accent1"/>
          <w:sz w:val="36"/>
          <w:szCs w:val="40"/>
        </w:rPr>
        <w:t>w</w:t>
      </w:r>
      <w:r w:rsidRPr="00A07FAE">
        <w:rPr>
          <w:rFonts w:asciiTheme="minorHAnsi" w:hAnsiTheme="minorHAnsi" w:cstheme="minorHAnsi"/>
          <w:b/>
          <w:color w:val="4F81BD" w:themeColor="accent1"/>
          <w:sz w:val="36"/>
          <w:szCs w:val="40"/>
        </w:rPr>
        <w:t>e</w:t>
      </w:r>
      <w:r>
        <w:rPr>
          <w:rFonts w:asciiTheme="minorHAnsi" w:hAnsiTheme="minorHAnsi" w:cstheme="minorHAnsi"/>
          <w:b/>
          <w:color w:val="4F81BD" w:themeColor="accent1"/>
          <w:sz w:val="36"/>
          <w:szCs w:val="40"/>
        </w:rPr>
        <w:t>b</w:t>
      </w:r>
      <w:r w:rsidRPr="00A07FAE">
        <w:rPr>
          <w:rFonts w:asciiTheme="minorHAnsi" w:hAnsiTheme="minorHAnsi" w:cstheme="minorHAnsi"/>
          <w:b/>
          <w:color w:val="4F81BD" w:themeColor="accent1"/>
          <w:sz w:val="36"/>
          <w:szCs w:val="40"/>
        </w:rPr>
        <w:t>inar for school leaders and practitioners.</w:t>
      </w:r>
    </w:p>
    <w:p w14:paraId="693DB65E" w14:textId="5264562B" w:rsidR="00C43300" w:rsidRPr="00374225" w:rsidRDefault="00374225" w:rsidP="00C43300">
      <w:pPr>
        <w:pStyle w:val="BodyText"/>
        <w:rPr>
          <w:rFonts w:ascii="MV Boli" w:hAnsi="MV Boli" w:cs="MV Boli"/>
          <w:b/>
          <w:bCs/>
          <w:caps/>
          <w:color w:val="auto"/>
          <w:sz w:val="32"/>
          <w:szCs w:val="32"/>
        </w:rPr>
      </w:pPr>
      <w:r w:rsidRPr="00374225">
        <w:rPr>
          <w:rFonts w:ascii="MV Boli" w:hAnsi="MV Boli" w:cs="MV Boli"/>
          <w:b/>
          <w:bCs/>
          <w:caps/>
          <w:color w:val="auto"/>
          <w:sz w:val="32"/>
          <w:szCs w:val="32"/>
        </w:rPr>
        <w:t>‘</w:t>
      </w:r>
      <w:r w:rsidR="00C43300" w:rsidRPr="00374225">
        <w:rPr>
          <w:rFonts w:ascii="MV Boli" w:hAnsi="MV Boli" w:cs="MV Boli"/>
          <w:b/>
          <w:bCs/>
          <w:caps/>
          <w:color w:val="auto"/>
          <w:sz w:val="32"/>
          <w:szCs w:val="32"/>
        </w:rPr>
        <w:t xml:space="preserve">Working with children and young People </w:t>
      </w:r>
      <w:r w:rsidR="00B12CFB">
        <w:rPr>
          <w:rFonts w:ascii="MV Boli" w:hAnsi="MV Boli" w:cs="MV Boli"/>
          <w:b/>
          <w:bCs/>
          <w:caps/>
          <w:color w:val="auto"/>
          <w:sz w:val="32"/>
          <w:szCs w:val="32"/>
        </w:rPr>
        <w:br/>
      </w:r>
      <w:r w:rsidR="00C43300" w:rsidRPr="00374225">
        <w:rPr>
          <w:rFonts w:ascii="MV Boli" w:hAnsi="MV Boli" w:cs="MV Boli"/>
          <w:b/>
          <w:bCs/>
          <w:caps/>
          <w:color w:val="auto"/>
          <w:sz w:val="32"/>
          <w:szCs w:val="32"/>
        </w:rPr>
        <w:t>who have Anxiety-Related Difficulties</w:t>
      </w:r>
      <w:r w:rsidRPr="00374225">
        <w:rPr>
          <w:rFonts w:ascii="MV Boli" w:hAnsi="MV Boli" w:cs="MV Boli"/>
          <w:b/>
          <w:bCs/>
          <w:caps/>
          <w:color w:val="auto"/>
          <w:sz w:val="32"/>
          <w:szCs w:val="32"/>
        </w:rPr>
        <w:t>’</w:t>
      </w:r>
      <w:r w:rsidR="00C43300" w:rsidRPr="00374225">
        <w:rPr>
          <w:rFonts w:ascii="MV Boli" w:hAnsi="MV Boli" w:cs="MV Boli"/>
          <w:b/>
          <w:bCs/>
          <w:caps/>
          <w:color w:val="auto"/>
          <w:sz w:val="32"/>
          <w:szCs w:val="32"/>
        </w:rPr>
        <w:t xml:space="preserve"> </w:t>
      </w:r>
    </w:p>
    <w:p w14:paraId="713712D0" w14:textId="4A6145AD" w:rsidR="00374225" w:rsidRDefault="00374225" w:rsidP="00374225">
      <w:pPr>
        <w:pStyle w:val="BodyText"/>
        <w:rPr>
          <w:rFonts w:ascii="MV Boli" w:hAnsi="MV Boli" w:cs="MV Boli"/>
          <w:b/>
          <w:caps/>
          <w:color w:val="002060"/>
          <w:sz w:val="32"/>
          <w:szCs w:val="32"/>
        </w:rPr>
      </w:pPr>
      <w:r>
        <w:rPr>
          <w:rFonts w:ascii="MV Boli" w:hAnsi="MV Boli" w:cs="MV Boli"/>
          <w:b/>
          <w:caps/>
          <w:color w:val="002060"/>
          <w:sz w:val="32"/>
          <w:szCs w:val="32"/>
        </w:rPr>
        <w:t>Wednesday 26</w:t>
      </w:r>
      <w:r w:rsidRPr="00374225">
        <w:rPr>
          <w:rFonts w:ascii="MV Boli" w:hAnsi="MV Boli" w:cs="MV Boli"/>
          <w:b/>
          <w:caps/>
          <w:color w:val="002060"/>
          <w:sz w:val="32"/>
          <w:szCs w:val="32"/>
          <w:vertAlign w:val="superscript"/>
        </w:rPr>
        <w:t>th</w:t>
      </w:r>
      <w:r>
        <w:rPr>
          <w:rFonts w:ascii="MV Boli" w:hAnsi="MV Boli" w:cs="MV Boli"/>
          <w:b/>
          <w:caps/>
          <w:color w:val="002060"/>
          <w:sz w:val="32"/>
          <w:szCs w:val="32"/>
        </w:rPr>
        <w:t xml:space="preserve"> APRIL 2023</w:t>
      </w:r>
    </w:p>
    <w:p w14:paraId="68D9A01C" w14:textId="77777777" w:rsidR="00374225" w:rsidRDefault="00374225" w:rsidP="00374225">
      <w:pPr>
        <w:pStyle w:val="BodyText"/>
        <w:rPr>
          <w:rFonts w:ascii="MV Boli" w:hAnsi="MV Boli" w:cs="MV Boli"/>
          <w:b/>
          <w:caps/>
          <w:color w:val="002060"/>
          <w:sz w:val="32"/>
          <w:szCs w:val="32"/>
        </w:rPr>
      </w:pPr>
      <w:r w:rsidRPr="00B3774C">
        <w:rPr>
          <w:rFonts w:ascii="MV Boli" w:hAnsi="MV Boli" w:cs="MV Boli"/>
          <w:b/>
          <w:caps/>
          <w:color w:val="002060"/>
          <w:sz w:val="32"/>
          <w:szCs w:val="32"/>
        </w:rPr>
        <w:t>3:30pm – 6:00pm</w:t>
      </w:r>
    </w:p>
    <w:p w14:paraId="458653FA" w14:textId="01C62BDD" w:rsidR="004B222C" w:rsidRDefault="00C43300" w:rsidP="00C43300">
      <w:pPr>
        <w:pStyle w:val="BodyText"/>
        <w:rPr>
          <w:color w:val="000080"/>
          <w:sz w:val="24"/>
          <w:szCs w:val="20"/>
        </w:rPr>
      </w:pPr>
      <w:r>
        <w:rPr>
          <w:noProof/>
        </w:rPr>
        <w:drawing>
          <wp:inline distT="0" distB="0" distL="0" distR="0" wp14:anchorId="53BB8525" wp14:editId="468929BA">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4D508479" w14:textId="77777777" w:rsidR="004B222C" w:rsidRDefault="004B222C" w:rsidP="004B222C">
      <w:pPr>
        <w:pStyle w:val="BodyText"/>
        <w:jc w:val="left"/>
        <w:rPr>
          <w:color w:val="000080"/>
          <w:sz w:val="24"/>
          <w:szCs w:val="20"/>
        </w:rPr>
      </w:pPr>
    </w:p>
    <w:p w14:paraId="19F8876F" w14:textId="77777777" w:rsidR="00374225" w:rsidRDefault="00374225" w:rsidP="00374225">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596AE11E" w14:textId="77777777" w:rsidR="00512BFC" w:rsidRDefault="00512BFC" w:rsidP="00512BFC">
      <w:pPr>
        <w:autoSpaceDE w:val="0"/>
        <w:autoSpaceDN w:val="0"/>
        <w:adjustRightInd w:val="0"/>
        <w:snapToGrid w:val="0"/>
        <w:rPr>
          <w:rFonts w:asciiTheme="minorHAnsi" w:hAnsiTheme="minorHAnsi" w:cs="to"/>
          <w:b/>
          <w:color w:val="002060"/>
        </w:rPr>
      </w:pPr>
    </w:p>
    <w:p w14:paraId="3EE10A83" w14:textId="77777777" w:rsidR="00B12CFB" w:rsidRDefault="00B12CFB" w:rsidP="00B12CFB">
      <w:pPr>
        <w:pStyle w:val="BodyText"/>
        <w:jc w:val="left"/>
        <w:rPr>
          <w:rFonts w:asciiTheme="minorHAnsi" w:hAnsiTheme="minorHAnsi" w:cstheme="minorHAnsi"/>
          <w:b/>
          <w:bCs/>
          <w:color w:val="002060"/>
          <w:sz w:val="24"/>
          <w:szCs w:val="24"/>
        </w:rPr>
      </w:pPr>
      <w:r>
        <w:rPr>
          <w:rFonts w:asciiTheme="minorHAnsi" w:hAnsiTheme="minorHAnsi" w:cstheme="minorHAnsi"/>
          <w:b/>
          <w:bCs/>
          <w:color w:val="002060"/>
          <w:sz w:val="24"/>
          <w:szCs w:val="24"/>
        </w:rPr>
        <w:t>Programme:</w:t>
      </w:r>
    </w:p>
    <w:p w14:paraId="146F8993" w14:textId="10D4CC77" w:rsidR="00512BFC" w:rsidRPr="00B12CFB" w:rsidRDefault="00512BFC" w:rsidP="00B12CFB">
      <w:pPr>
        <w:pStyle w:val="ListParagraph"/>
        <w:numPr>
          <w:ilvl w:val="0"/>
          <w:numId w:val="4"/>
        </w:numPr>
        <w:autoSpaceDE w:val="0"/>
        <w:autoSpaceDN w:val="0"/>
        <w:adjustRightInd w:val="0"/>
        <w:snapToGrid w:val="0"/>
        <w:rPr>
          <w:rFonts w:asciiTheme="minorHAnsi" w:hAnsiTheme="minorHAnsi" w:cstheme="minorHAnsi"/>
          <w:b/>
          <w:color w:val="002060"/>
        </w:rPr>
      </w:pPr>
      <w:r w:rsidRPr="00B12CFB">
        <w:rPr>
          <w:rFonts w:asciiTheme="minorHAnsi" w:hAnsiTheme="minorHAnsi" w:cstheme="minorHAnsi"/>
          <w:b/>
          <w:color w:val="002060"/>
        </w:rPr>
        <w:t>Anxiety in children</w:t>
      </w:r>
    </w:p>
    <w:p w14:paraId="3D24BE1D" w14:textId="3D61CCD5" w:rsidR="00512BFC" w:rsidRPr="00B12CFB" w:rsidRDefault="00512BFC" w:rsidP="00B12CFB">
      <w:pPr>
        <w:autoSpaceDE w:val="0"/>
        <w:autoSpaceDN w:val="0"/>
        <w:adjustRightInd w:val="0"/>
        <w:snapToGrid w:val="0"/>
        <w:ind w:firstLine="709"/>
        <w:rPr>
          <w:rFonts w:asciiTheme="minorHAnsi" w:hAnsiTheme="minorHAnsi" w:cstheme="minorHAnsi"/>
          <w:bCs/>
          <w:color w:val="002060"/>
        </w:rPr>
      </w:pPr>
      <w:r w:rsidRPr="00B12CFB">
        <w:rPr>
          <w:rFonts w:asciiTheme="minorHAnsi" w:hAnsiTheme="minorHAnsi" w:cstheme="minorHAnsi"/>
          <w:bCs/>
          <w:color w:val="002060"/>
        </w:rPr>
        <w:t>Anxiety</w:t>
      </w:r>
    </w:p>
    <w:p w14:paraId="6BFBCC3C" w14:textId="2ED25C2B" w:rsidR="00835AD9" w:rsidRPr="00B12CFB" w:rsidRDefault="00835AD9" w:rsidP="00B12CFB">
      <w:pPr>
        <w:autoSpaceDE w:val="0"/>
        <w:autoSpaceDN w:val="0"/>
        <w:adjustRightInd w:val="0"/>
        <w:snapToGrid w:val="0"/>
        <w:ind w:firstLine="709"/>
        <w:rPr>
          <w:rFonts w:asciiTheme="minorHAnsi" w:hAnsiTheme="minorHAnsi" w:cstheme="minorHAnsi"/>
          <w:bCs/>
          <w:color w:val="002060"/>
        </w:rPr>
      </w:pPr>
      <w:r w:rsidRPr="00B12CFB">
        <w:rPr>
          <w:rFonts w:asciiTheme="minorHAnsi" w:hAnsiTheme="minorHAnsi" w:cstheme="minorHAnsi"/>
          <w:bCs/>
          <w:color w:val="002060"/>
        </w:rPr>
        <w:t>‘Naughty’ or anxious?</w:t>
      </w:r>
    </w:p>
    <w:p w14:paraId="72E818BC" w14:textId="2DE44590" w:rsidR="00512BFC" w:rsidRPr="00B12CFB" w:rsidRDefault="00512BFC" w:rsidP="00F42AE9">
      <w:pPr>
        <w:autoSpaceDE w:val="0"/>
        <w:autoSpaceDN w:val="0"/>
        <w:adjustRightInd w:val="0"/>
        <w:snapToGrid w:val="0"/>
        <w:ind w:firstLine="709"/>
        <w:rPr>
          <w:rFonts w:asciiTheme="minorHAnsi" w:hAnsiTheme="minorHAnsi" w:cstheme="minorHAnsi"/>
          <w:bCs/>
          <w:color w:val="002060"/>
        </w:rPr>
      </w:pPr>
      <w:r w:rsidRPr="00B12CFB">
        <w:rPr>
          <w:rFonts w:asciiTheme="minorHAnsi" w:hAnsiTheme="minorHAnsi" w:cstheme="minorHAnsi"/>
          <w:bCs/>
          <w:color w:val="002060"/>
        </w:rPr>
        <w:t xml:space="preserve">What are ‘anxiety-related difficulties’ </w:t>
      </w:r>
    </w:p>
    <w:p w14:paraId="6F7E187C" w14:textId="4EB4ACCC" w:rsidR="00512BFC" w:rsidRPr="00B12CFB" w:rsidRDefault="00512BFC" w:rsidP="00B12CFB">
      <w:pPr>
        <w:pStyle w:val="ListParagraph"/>
        <w:numPr>
          <w:ilvl w:val="0"/>
          <w:numId w:val="4"/>
        </w:numPr>
        <w:autoSpaceDE w:val="0"/>
        <w:autoSpaceDN w:val="0"/>
        <w:adjustRightInd w:val="0"/>
        <w:snapToGrid w:val="0"/>
        <w:rPr>
          <w:rFonts w:asciiTheme="minorHAnsi" w:hAnsiTheme="minorHAnsi" w:cstheme="minorHAnsi"/>
          <w:bCs/>
          <w:color w:val="002060"/>
        </w:rPr>
      </w:pPr>
      <w:r w:rsidRPr="00B12CFB">
        <w:rPr>
          <w:rFonts w:asciiTheme="minorHAnsi" w:hAnsiTheme="minorHAnsi" w:cstheme="minorHAnsi"/>
          <w:b/>
          <w:color w:val="002060"/>
        </w:rPr>
        <w:t>Vulnerable populations – Who has anxiety-related difficulties?</w:t>
      </w:r>
    </w:p>
    <w:p w14:paraId="49AC2E71" w14:textId="77777777" w:rsidR="00835AD9" w:rsidRPr="00B12CFB" w:rsidRDefault="00835AD9" w:rsidP="00B12CFB">
      <w:pPr>
        <w:autoSpaceDE w:val="0"/>
        <w:autoSpaceDN w:val="0"/>
        <w:adjustRightInd w:val="0"/>
        <w:snapToGrid w:val="0"/>
        <w:ind w:firstLine="709"/>
        <w:rPr>
          <w:rFonts w:asciiTheme="minorHAnsi" w:hAnsiTheme="minorHAnsi" w:cstheme="minorHAnsi"/>
          <w:bCs/>
          <w:color w:val="002060"/>
        </w:rPr>
      </w:pPr>
      <w:r w:rsidRPr="00B12CFB">
        <w:rPr>
          <w:rFonts w:asciiTheme="minorHAnsi" w:hAnsiTheme="minorHAnsi" w:cstheme="minorHAnsi"/>
          <w:bCs/>
          <w:color w:val="002060"/>
        </w:rPr>
        <w:t xml:space="preserve">Children with: </w:t>
      </w:r>
    </w:p>
    <w:p w14:paraId="59A5D6E9" w14:textId="22559E72" w:rsidR="00981152" w:rsidRPr="00B12CFB" w:rsidRDefault="00512BFC" w:rsidP="00B12CFB">
      <w:pPr>
        <w:autoSpaceDE w:val="0"/>
        <w:autoSpaceDN w:val="0"/>
        <w:adjustRightInd w:val="0"/>
        <w:snapToGrid w:val="0"/>
        <w:ind w:left="720" w:firstLine="273"/>
        <w:rPr>
          <w:rFonts w:asciiTheme="minorHAnsi" w:hAnsiTheme="minorHAnsi" w:cstheme="minorHAnsi"/>
          <w:bCs/>
          <w:color w:val="002060"/>
        </w:rPr>
      </w:pPr>
      <w:r w:rsidRPr="00B12CFB">
        <w:rPr>
          <w:rFonts w:asciiTheme="minorHAnsi" w:hAnsiTheme="minorHAnsi" w:cstheme="minorHAnsi"/>
          <w:bCs/>
          <w:color w:val="002060"/>
        </w:rPr>
        <w:t>PDA</w:t>
      </w:r>
    </w:p>
    <w:p w14:paraId="494D003A" w14:textId="24D69750" w:rsidR="00512BFC" w:rsidRPr="00B12CFB" w:rsidRDefault="00512BFC" w:rsidP="00B12CFB">
      <w:pPr>
        <w:autoSpaceDE w:val="0"/>
        <w:autoSpaceDN w:val="0"/>
        <w:adjustRightInd w:val="0"/>
        <w:snapToGrid w:val="0"/>
        <w:ind w:left="720" w:firstLine="273"/>
        <w:rPr>
          <w:rFonts w:asciiTheme="minorHAnsi" w:hAnsiTheme="minorHAnsi" w:cstheme="minorHAnsi"/>
          <w:bCs/>
          <w:color w:val="002060"/>
        </w:rPr>
      </w:pPr>
      <w:r w:rsidRPr="00B12CFB">
        <w:rPr>
          <w:rFonts w:asciiTheme="minorHAnsi" w:hAnsiTheme="minorHAnsi" w:cstheme="minorHAnsi"/>
          <w:bCs/>
          <w:color w:val="002060"/>
        </w:rPr>
        <w:t>Autism</w:t>
      </w:r>
    </w:p>
    <w:p w14:paraId="5777AB3B" w14:textId="6D7E7346" w:rsidR="00512BFC" w:rsidRPr="00B12CFB" w:rsidRDefault="00512BFC" w:rsidP="00B12CFB">
      <w:pPr>
        <w:autoSpaceDE w:val="0"/>
        <w:autoSpaceDN w:val="0"/>
        <w:adjustRightInd w:val="0"/>
        <w:snapToGrid w:val="0"/>
        <w:ind w:left="720" w:firstLine="273"/>
        <w:rPr>
          <w:rFonts w:asciiTheme="minorHAnsi" w:hAnsiTheme="minorHAnsi" w:cstheme="minorHAnsi"/>
          <w:bCs/>
          <w:color w:val="002060"/>
        </w:rPr>
      </w:pPr>
      <w:r w:rsidRPr="00B12CFB">
        <w:rPr>
          <w:rFonts w:asciiTheme="minorHAnsi" w:hAnsiTheme="minorHAnsi" w:cstheme="minorHAnsi"/>
          <w:bCs/>
          <w:color w:val="002060"/>
        </w:rPr>
        <w:t>Adverse childhood experiences</w:t>
      </w:r>
    </w:p>
    <w:p w14:paraId="7510ADF7" w14:textId="294D7E1B" w:rsidR="00981152" w:rsidRPr="00F42AE9" w:rsidRDefault="00835AD9" w:rsidP="00F42AE9">
      <w:pPr>
        <w:autoSpaceDE w:val="0"/>
        <w:autoSpaceDN w:val="0"/>
        <w:adjustRightInd w:val="0"/>
        <w:snapToGrid w:val="0"/>
        <w:ind w:left="720" w:firstLine="273"/>
        <w:rPr>
          <w:rFonts w:asciiTheme="minorHAnsi" w:hAnsiTheme="minorHAnsi" w:cstheme="minorHAnsi"/>
          <w:bCs/>
          <w:color w:val="002060"/>
        </w:rPr>
      </w:pPr>
      <w:r w:rsidRPr="00B12CFB">
        <w:rPr>
          <w:rFonts w:asciiTheme="minorHAnsi" w:hAnsiTheme="minorHAnsi" w:cstheme="minorHAnsi"/>
          <w:bCs/>
          <w:color w:val="002060"/>
        </w:rPr>
        <w:t>Other</w:t>
      </w:r>
    </w:p>
    <w:p w14:paraId="1BEEDFEF" w14:textId="0455F776" w:rsidR="00AF6480" w:rsidRPr="00B12CFB" w:rsidRDefault="00AF6480" w:rsidP="00B12CFB">
      <w:pPr>
        <w:pStyle w:val="BodyText"/>
        <w:numPr>
          <w:ilvl w:val="0"/>
          <w:numId w:val="4"/>
        </w:numPr>
        <w:jc w:val="left"/>
        <w:rPr>
          <w:rFonts w:asciiTheme="minorHAnsi" w:hAnsiTheme="minorHAnsi" w:cstheme="minorHAnsi"/>
          <w:b/>
          <w:color w:val="002060"/>
          <w:sz w:val="24"/>
          <w:szCs w:val="24"/>
          <w:shd w:val="clear" w:color="auto" w:fill="FFFFFF"/>
        </w:rPr>
      </w:pPr>
      <w:r w:rsidRPr="00B12CFB">
        <w:rPr>
          <w:rFonts w:asciiTheme="minorHAnsi" w:hAnsiTheme="minorHAnsi" w:cstheme="minorHAnsi"/>
          <w:b/>
          <w:color w:val="002060"/>
          <w:sz w:val="24"/>
          <w:szCs w:val="24"/>
          <w:shd w:val="clear" w:color="auto" w:fill="FFFFFF"/>
        </w:rPr>
        <w:t>Making it through the day</w:t>
      </w:r>
    </w:p>
    <w:p w14:paraId="59D0E306" w14:textId="22FFCC86" w:rsidR="00F42AE9" w:rsidRDefault="00835AD9" w:rsidP="00B12CFB">
      <w:pPr>
        <w:pStyle w:val="BodyText"/>
        <w:ind w:firstLine="709"/>
        <w:jc w:val="left"/>
        <w:rPr>
          <w:rFonts w:asciiTheme="minorHAnsi" w:hAnsiTheme="minorHAnsi" w:cstheme="minorHAnsi"/>
          <w:color w:val="002060"/>
          <w:sz w:val="24"/>
          <w:szCs w:val="24"/>
        </w:rPr>
      </w:pPr>
      <w:r w:rsidRPr="00B12CFB">
        <w:rPr>
          <w:rFonts w:asciiTheme="minorHAnsi" w:hAnsiTheme="minorHAnsi" w:cstheme="minorHAnsi"/>
          <w:color w:val="002060"/>
          <w:sz w:val="24"/>
          <w:szCs w:val="24"/>
        </w:rPr>
        <w:t>Strategies to support children with anxiety-related difficulties in school</w:t>
      </w:r>
    </w:p>
    <w:p w14:paraId="4A56075F" w14:textId="77777777" w:rsidR="00F42AE9" w:rsidRDefault="00F42AE9">
      <w:pPr>
        <w:spacing w:after="200" w:line="276" w:lineRule="auto"/>
        <w:rPr>
          <w:rFonts w:asciiTheme="minorHAnsi" w:hAnsiTheme="minorHAnsi" w:cstheme="minorHAnsi"/>
          <w:color w:val="002060"/>
        </w:rPr>
      </w:pPr>
      <w:r>
        <w:rPr>
          <w:rFonts w:asciiTheme="minorHAnsi" w:hAnsiTheme="minorHAnsi" w:cstheme="minorHAnsi"/>
          <w:color w:val="002060"/>
        </w:rPr>
        <w:br w:type="page"/>
      </w:r>
    </w:p>
    <w:p w14:paraId="2AF1E863" w14:textId="77777777" w:rsidR="00F42AE9" w:rsidRDefault="00F42AE9" w:rsidP="00F42AE9">
      <w:pPr>
        <w:rPr>
          <w:rFonts w:asciiTheme="minorHAnsi" w:hAnsiTheme="minorHAnsi" w:cstheme="minorHAnsi"/>
          <w:b/>
          <w:color w:val="000000" w:themeColor="text1"/>
          <w:u w:val="single"/>
        </w:rPr>
      </w:pPr>
    </w:p>
    <w:p w14:paraId="1D6CD68A" w14:textId="77777777" w:rsidR="00F42AE9" w:rsidRPr="00B16C1E" w:rsidRDefault="00F42AE9" w:rsidP="00F42AE9">
      <w:pPr>
        <w:rPr>
          <w:rFonts w:asciiTheme="minorHAnsi" w:hAnsiTheme="minorHAnsi" w:cstheme="minorHAnsi"/>
          <w:b/>
          <w:color w:val="000000" w:themeColor="text1"/>
          <w:u w:val="single"/>
        </w:rPr>
      </w:pPr>
      <w:r w:rsidRPr="00B16C1E">
        <w:rPr>
          <w:rFonts w:asciiTheme="minorHAnsi" w:hAnsiTheme="minorHAnsi" w:cstheme="minorHAnsi"/>
          <w:b/>
          <w:color w:val="000000" w:themeColor="text1"/>
          <w:u w:val="single"/>
        </w:rPr>
        <w:t>About the trainer</w:t>
      </w:r>
    </w:p>
    <w:p w14:paraId="736F24ED" w14:textId="77777777" w:rsidR="00F42AE9" w:rsidRPr="00B16C1E" w:rsidRDefault="00F42AE9" w:rsidP="00F42AE9">
      <w:pPr>
        <w:rPr>
          <w:rFonts w:asciiTheme="minorHAnsi" w:hAnsiTheme="minorHAnsi" w:cstheme="minorHAnsi"/>
          <w:bCs/>
          <w:color w:val="000000" w:themeColor="text1"/>
          <w:u w:val="single"/>
        </w:rPr>
      </w:pPr>
    </w:p>
    <w:p w14:paraId="09E88C2A" w14:textId="77DCB1C1" w:rsidR="00F42AE9" w:rsidRPr="00FE5102" w:rsidRDefault="00F42AE9" w:rsidP="00F42AE9">
      <w:pPr>
        <w:jc w:val="both"/>
        <w:rPr>
          <w:rFonts w:asciiTheme="minorHAnsi" w:hAnsiTheme="minorHAnsi" w:cstheme="minorHAnsi"/>
          <w:color w:val="000000" w:themeColor="text1"/>
          <w:sz w:val="28"/>
        </w:rPr>
      </w:pPr>
      <w:r w:rsidRPr="00B16C1E">
        <w:rPr>
          <w:rFonts w:asciiTheme="minorHAnsi" w:hAnsiTheme="minorHAnsi" w:cstheme="minorHAnsi"/>
          <w:color w:val="000000" w:themeColor="text1"/>
        </w:rPr>
        <w:t xml:space="preserve">Dr Jennifer Nock is an Educator and Chartered Psychologist, with many years of experience working with children and young people, their families and educators. She is passionate about supporting educators and parents to better understand mental health, behaviour and relationships, and to view children and young people through a developmental lens. </w:t>
      </w:r>
      <w:r>
        <w:rPr>
          <w:rFonts w:asciiTheme="minorHAnsi" w:hAnsiTheme="minorHAnsi" w:cstheme="minorHAnsi"/>
          <w:color w:val="000000" w:themeColor="text1"/>
        </w:rPr>
        <w:br/>
      </w:r>
      <w:r w:rsidRPr="00B16C1E">
        <w:rPr>
          <w:rFonts w:asciiTheme="minorHAnsi" w:hAnsiTheme="minorHAnsi" w:cstheme="minorHAnsi"/>
          <w:color w:val="000000" w:themeColor="text1"/>
        </w:rPr>
        <w:t xml:space="preserve">For additional information, and testimonials from our clients please visit our website: </w:t>
      </w:r>
      <w:hyperlink r:id="rId8" w:history="1">
        <w:r w:rsidRPr="00B16C1E">
          <w:rPr>
            <w:rStyle w:val="Hyperlink"/>
            <w:rFonts w:asciiTheme="minorHAnsi" w:hAnsiTheme="minorHAnsi" w:cstheme="minorHAnsi"/>
          </w:rPr>
          <w:t>http://www.jennifernocktrainingandconsultancy.com</w:t>
        </w:r>
      </w:hyperlink>
      <w:r w:rsidRPr="00FE5102">
        <w:rPr>
          <w:rFonts w:asciiTheme="minorHAnsi" w:hAnsiTheme="minorHAnsi" w:cstheme="minorHAnsi"/>
          <w:color w:val="000000" w:themeColor="text1"/>
          <w:sz w:val="28"/>
        </w:rPr>
        <w:t xml:space="preserve"> </w:t>
      </w:r>
    </w:p>
    <w:p w14:paraId="3955E8AC" w14:textId="77777777" w:rsidR="00F42AE9" w:rsidRDefault="00F42AE9" w:rsidP="00F42AE9">
      <w:pPr>
        <w:rPr>
          <w:rFonts w:asciiTheme="minorHAnsi" w:hAnsiTheme="minorHAnsi" w:cstheme="minorHAnsi"/>
          <w:color w:val="000000" w:themeColor="text1"/>
        </w:rPr>
      </w:pPr>
    </w:p>
    <w:p w14:paraId="2FCBD7EA" w14:textId="77777777" w:rsidR="00F42AE9" w:rsidRDefault="00F42AE9" w:rsidP="00F42AE9">
      <w:pPr>
        <w:rPr>
          <w:rFonts w:asciiTheme="minorHAnsi" w:hAnsiTheme="minorHAnsi" w:cstheme="minorHAnsi"/>
          <w:color w:val="000000" w:themeColor="text1"/>
        </w:rPr>
      </w:pPr>
    </w:p>
    <w:p w14:paraId="3A270626" w14:textId="77777777" w:rsidR="00F42AE9" w:rsidRDefault="00F42AE9" w:rsidP="00F42AE9">
      <w:pPr>
        <w:rPr>
          <w:rFonts w:asciiTheme="minorHAnsi" w:hAnsiTheme="minorHAnsi" w:cstheme="minorHAnsi"/>
          <w:color w:val="000000" w:themeColor="text1"/>
        </w:rPr>
      </w:pPr>
    </w:p>
    <w:p w14:paraId="0623A6FE" w14:textId="77777777" w:rsidR="00F42AE9" w:rsidRDefault="00F42AE9" w:rsidP="00F42AE9">
      <w:pPr>
        <w:rPr>
          <w:rFonts w:asciiTheme="minorHAnsi" w:hAnsiTheme="minorHAnsi" w:cstheme="minorHAnsi"/>
          <w:color w:val="000000" w:themeColor="text1"/>
        </w:rPr>
      </w:pPr>
    </w:p>
    <w:p w14:paraId="20CA00D1" w14:textId="77777777" w:rsidR="00F42AE9" w:rsidRDefault="00F42AE9" w:rsidP="00F42AE9">
      <w:pPr>
        <w:rPr>
          <w:rFonts w:asciiTheme="minorHAnsi" w:hAnsiTheme="minorHAnsi" w:cstheme="minorHAnsi"/>
          <w:color w:val="000000" w:themeColor="text1"/>
        </w:rPr>
      </w:pPr>
    </w:p>
    <w:p w14:paraId="008E21A7" w14:textId="77777777" w:rsidR="00F42AE9" w:rsidRPr="00FE5102" w:rsidRDefault="00F42AE9" w:rsidP="00F42AE9">
      <w:pPr>
        <w:rPr>
          <w:rFonts w:asciiTheme="minorHAnsi" w:hAnsiTheme="minorHAnsi" w:cstheme="minorHAnsi"/>
          <w:color w:val="000000" w:themeColor="text1"/>
        </w:rPr>
      </w:pPr>
    </w:p>
    <w:p w14:paraId="67ADC155" w14:textId="77777777" w:rsidR="00F42AE9" w:rsidRPr="00FE5102" w:rsidRDefault="00F42AE9" w:rsidP="00F42AE9">
      <w:pPr>
        <w:rPr>
          <w:rFonts w:asciiTheme="minorHAnsi" w:hAnsiTheme="minorHAnsi" w:cstheme="minorHAnsi"/>
          <w:color w:val="000000" w:themeColor="text1"/>
        </w:rPr>
      </w:pPr>
    </w:p>
    <w:p w14:paraId="0FDEC688" w14:textId="77777777" w:rsidR="00F42AE9" w:rsidRPr="000B11A8" w:rsidRDefault="00F42AE9" w:rsidP="00F42AE9">
      <w:pPr>
        <w:pBdr>
          <w:top w:val="double" w:sz="4" w:space="1" w:color="auto"/>
          <w:left w:val="double" w:sz="4" w:space="4" w:color="auto"/>
          <w:bottom w:val="double" w:sz="4" w:space="1" w:color="auto"/>
          <w:right w:val="double" w:sz="4" w:space="4" w:color="auto"/>
        </w:pBdr>
        <w:jc w:val="center"/>
        <w:rPr>
          <w:rFonts w:asciiTheme="minorHAnsi" w:hAnsiTheme="minorHAnsi" w:cstheme="minorHAnsi"/>
          <w:b/>
          <w:sz w:val="44"/>
        </w:rPr>
      </w:pPr>
      <w:r w:rsidRPr="000B11A8">
        <w:rPr>
          <w:rFonts w:asciiTheme="minorHAnsi" w:hAnsiTheme="minorHAnsi" w:cstheme="minorHAnsi"/>
          <w:b/>
          <w:sz w:val="44"/>
        </w:rPr>
        <w:t>How to book a place</w:t>
      </w:r>
    </w:p>
    <w:p w14:paraId="7072F684" w14:textId="77777777" w:rsidR="00F42AE9" w:rsidRPr="00FE5102" w:rsidRDefault="00F42AE9" w:rsidP="00F42AE9">
      <w:pPr>
        <w:rPr>
          <w:rFonts w:asciiTheme="minorHAnsi" w:hAnsiTheme="minorHAnsi" w:cstheme="minorHAnsi"/>
        </w:rPr>
      </w:pPr>
    </w:p>
    <w:p w14:paraId="05681F1E" w14:textId="7CE12F6F" w:rsidR="00F42AE9" w:rsidRPr="00FE5102" w:rsidRDefault="00F42AE9" w:rsidP="00F42AE9">
      <w:pPr>
        <w:jc w:val="both"/>
        <w:rPr>
          <w:rFonts w:asciiTheme="minorHAnsi" w:hAnsiTheme="minorHAnsi" w:cstheme="minorHAnsi"/>
          <w:b/>
        </w:rPr>
      </w:pPr>
      <w:r w:rsidRPr="00FE5102">
        <w:rPr>
          <w:rFonts w:asciiTheme="minorHAnsi" w:hAnsiTheme="minorHAnsi" w:cstheme="minorHAnsi"/>
        </w:rPr>
        <w:t>The virtual webinar</w:t>
      </w:r>
      <w:r>
        <w:rPr>
          <w:rFonts w:asciiTheme="minorHAnsi" w:hAnsiTheme="minorHAnsi" w:cstheme="minorHAnsi"/>
        </w:rPr>
        <w:t xml:space="preserve"> is</w:t>
      </w:r>
      <w:r w:rsidRPr="00FE5102">
        <w:rPr>
          <w:rFonts w:asciiTheme="minorHAnsi" w:hAnsiTheme="minorHAnsi" w:cstheme="minorHAnsi"/>
        </w:rPr>
        <w:t xml:space="preserve"> </w:t>
      </w:r>
      <w:r w:rsidRPr="00FE5102">
        <w:rPr>
          <w:rFonts w:asciiTheme="minorHAnsi" w:hAnsiTheme="minorHAnsi" w:cstheme="minorHAnsi"/>
          <w:b/>
        </w:rPr>
        <w:t>free</w:t>
      </w:r>
      <w:r>
        <w:rPr>
          <w:rFonts w:asciiTheme="minorHAnsi" w:hAnsiTheme="minorHAnsi" w:cstheme="minorHAnsi"/>
        </w:rPr>
        <w:t xml:space="preserve"> and being held on </w:t>
      </w:r>
      <w:r w:rsidRPr="006F0F28">
        <w:rPr>
          <w:rFonts w:asciiTheme="minorHAnsi" w:hAnsiTheme="minorHAnsi" w:cstheme="minorHAnsi"/>
          <w:b/>
          <w:bCs/>
        </w:rPr>
        <w:t xml:space="preserve">Wednesday </w:t>
      </w:r>
      <w:r>
        <w:rPr>
          <w:rFonts w:asciiTheme="minorHAnsi" w:hAnsiTheme="minorHAnsi" w:cstheme="minorHAnsi"/>
          <w:b/>
          <w:bCs/>
        </w:rPr>
        <w:t>26</w:t>
      </w:r>
      <w:r w:rsidRPr="00F42AE9">
        <w:rPr>
          <w:rFonts w:asciiTheme="minorHAnsi" w:hAnsiTheme="minorHAnsi" w:cstheme="minorHAnsi"/>
          <w:b/>
          <w:bCs/>
          <w:vertAlign w:val="superscript"/>
        </w:rPr>
        <w:t>th</w:t>
      </w:r>
      <w:r>
        <w:rPr>
          <w:rFonts w:asciiTheme="minorHAnsi" w:hAnsiTheme="minorHAnsi" w:cstheme="minorHAnsi"/>
          <w:b/>
          <w:bCs/>
        </w:rPr>
        <w:t xml:space="preserve"> April</w:t>
      </w:r>
      <w:r w:rsidRPr="00FC5480">
        <w:rPr>
          <w:rFonts w:asciiTheme="minorHAnsi" w:hAnsiTheme="minorHAnsi" w:cstheme="minorHAnsi"/>
          <w:b/>
        </w:rPr>
        <w:t xml:space="preserve"> 202</w:t>
      </w:r>
      <w:r>
        <w:rPr>
          <w:rFonts w:asciiTheme="minorHAnsi" w:hAnsiTheme="minorHAnsi" w:cstheme="minorHAnsi"/>
          <w:b/>
        </w:rPr>
        <w:t>3</w:t>
      </w:r>
      <w:r>
        <w:rPr>
          <w:rFonts w:asciiTheme="minorHAnsi" w:hAnsiTheme="minorHAnsi" w:cstheme="minorHAnsi"/>
        </w:rPr>
        <w:t>.</w:t>
      </w:r>
      <w:r w:rsidRPr="00FE5102">
        <w:rPr>
          <w:rFonts w:asciiTheme="minorHAnsi" w:hAnsiTheme="minorHAnsi" w:cstheme="minorHAnsi"/>
        </w:rPr>
        <w:t xml:space="preserve"> There will be trainer input, with time built in for offline reflection, activities and Q&amp;A.</w:t>
      </w:r>
    </w:p>
    <w:p w14:paraId="067E6A70" w14:textId="77777777" w:rsidR="00F42AE9" w:rsidRPr="00FE5102" w:rsidRDefault="00F42AE9" w:rsidP="00F42AE9">
      <w:pPr>
        <w:jc w:val="both"/>
        <w:rPr>
          <w:rFonts w:asciiTheme="minorHAnsi" w:hAnsiTheme="minorHAnsi" w:cstheme="minorHAnsi"/>
          <w:b/>
        </w:rPr>
      </w:pPr>
    </w:p>
    <w:p w14:paraId="3AC6086E" w14:textId="77777777" w:rsidR="00F42AE9" w:rsidRPr="00FE5102" w:rsidRDefault="00F42AE9" w:rsidP="00F42AE9">
      <w:pPr>
        <w:jc w:val="both"/>
        <w:rPr>
          <w:rFonts w:asciiTheme="minorHAnsi" w:hAnsiTheme="minorHAnsi" w:cstheme="minorHAnsi"/>
        </w:rPr>
      </w:pPr>
    </w:p>
    <w:p w14:paraId="5A3E3136" w14:textId="152A94B1" w:rsidR="00F42AE9" w:rsidRDefault="00F42AE9" w:rsidP="00F42AE9">
      <w:pPr>
        <w:jc w:val="both"/>
        <w:rPr>
          <w:rFonts w:asciiTheme="minorHAnsi" w:hAnsiTheme="minorHAnsi" w:cstheme="minorHAnsi"/>
        </w:rPr>
      </w:pPr>
      <w:r w:rsidRPr="00FE5102">
        <w:rPr>
          <w:rFonts w:asciiTheme="minorHAnsi" w:hAnsiTheme="minorHAnsi" w:cstheme="minorHAnsi"/>
          <w:b/>
        </w:rPr>
        <w:t>Contact</w:t>
      </w:r>
      <w:r w:rsidRPr="00FE5102">
        <w:rPr>
          <w:rFonts w:asciiTheme="minorHAnsi" w:hAnsiTheme="minorHAnsi" w:cstheme="minorHAnsi"/>
        </w:rPr>
        <w:t xml:space="preserve">: </w:t>
      </w:r>
      <w:r>
        <w:rPr>
          <w:rFonts w:asciiTheme="minorHAnsi" w:hAnsiTheme="minorHAnsi" w:cstheme="minorHAnsi"/>
          <w:color w:val="0070C0"/>
          <w:sz w:val="28"/>
        </w:rPr>
        <w:t>michelle_geer1</w:t>
      </w:r>
      <w:r w:rsidRPr="000B11A8">
        <w:rPr>
          <w:rFonts w:asciiTheme="minorHAnsi" w:hAnsiTheme="minorHAnsi" w:cstheme="minorHAnsi"/>
          <w:color w:val="0070C0"/>
          <w:sz w:val="28"/>
        </w:rPr>
        <w:t xml:space="preserve">@sandwell.gov.uk </w:t>
      </w:r>
      <w:r w:rsidRPr="00FE5102">
        <w:rPr>
          <w:rFonts w:asciiTheme="minorHAnsi" w:hAnsiTheme="minorHAnsi" w:cstheme="minorHAnsi"/>
        </w:rPr>
        <w:t xml:space="preserve">to reserve a place on this training by </w:t>
      </w:r>
      <w:r>
        <w:rPr>
          <w:rFonts w:asciiTheme="minorHAnsi" w:hAnsiTheme="minorHAnsi" w:cstheme="minorHAnsi"/>
          <w:b/>
          <w:i/>
        </w:rPr>
        <w:t>Friday 21</w:t>
      </w:r>
      <w:r w:rsidRPr="00F42AE9">
        <w:rPr>
          <w:rFonts w:asciiTheme="minorHAnsi" w:hAnsiTheme="minorHAnsi" w:cstheme="minorHAnsi"/>
          <w:b/>
          <w:i/>
          <w:vertAlign w:val="superscript"/>
        </w:rPr>
        <w:t>st</w:t>
      </w:r>
      <w:r>
        <w:rPr>
          <w:rFonts w:asciiTheme="minorHAnsi" w:hAnsiTheme="minorHAnsi" w:cstheme="minorHAnsi"/>
          <w:b/>
          <w:i/>
        </w:rPr>
        <w:t xml:space="preserve"> April 2023</w:t>
      </w:r>
      <w:r w:rsidRPr="00FE5102">
        <w:rPr>
          <w:rFonts w:asciiTheme="minorHAnsi" w:hAnsiTheme="minorHAnsi" w:cstheme="minorHAnsi"/>
          <w:b/>
          <w:i/>
        </w:rPr>
        <w:t>.</w:t>
      </w:r>
      <w:r w:rsidRPr="00FE5102">
        <w:rPr>
          <w:rFonts w:asciiTheme="minorHAnsi" w:hAnsiTheme="minorHAnsi" w:cstheme="minorHAnsi"/>
        </w:rPr>
        <w:t xml:space="preserve"> </w:t>
      </w:r>
      <w:r>
        <w:rPr>
          <w:rFonts w:asciiTheme="minorHAnsi" w:hAnsiTheme="minorHAnsi" w:cstheme="minorHAnsi"/>
        </w:rPr>
        <w:t>Please include your full name, job title and school or setting name.</w:t>
      </w:r>
      <w:r w:rsidRPr="00FE5102">
        <w:rPr>
          <w:rFonts w:asciiTheme="minorHAnsi" w:hAnsiTheme="minorHAnsi" w:cstheme="minorHAnsi"/>
        </w:rPr>
        <w:t xml:space="preserve"> Once we have confirmation of this, Sandwell Virtual School will </w:t>
      </w:r>
      <w:r>
        <w:rPr>
          <w:rFonts w:asciiTheme="minorHAnsi" w:hAnsiTheme="minorHAnsi" w:cstheme="minorHAnsi"/>
        </w:rPr>
        <w:t>send you a confirmation email of your booking.</w:t>
      </w:r>
    </w:p>
    <w:p w14:paraId="1EF2C8E0" w14:textId="77777777" w:rsidR="00F42AE9" w:rsidRDefault="00F42AE9" w:rsidP="00F42AE9">
      <w:pPr>
        <w:jc w:val="both"/>
        <w:rPr>
          <w:rFonts w:asciiTheme="minorHAnsi" w:hAnsiTheme="minorHAnsi" w:cstheme="minorHAnsi"/>
        </w:rPr>
      </w:pPr>
    </w:p>
    <w:p w14:paraId="6310EE33" w14:textId="77777777" w:rsidR="00F42AE9" w:rsidRPr="00FE5102" w:rsidRDefault="00F42AE9" w:rsidP="00F42AE9">
      <w:pPr>
        <w:jc w:val="both"/>
        <w:rPr>
          <w:rFonts w:asciiTheme="minorHAnsi" w:hAnsiTheme="minorHAnsi" w:cstheme="minorHAnsi"/>
        </w:rPr>
      </w:pPr>
      <w:r w:rsidRPr="00FE5102">
        <w:rPr>
          <w:rFonts w:asciiTheme="minorHAnsi" w:hAnsiTheme="minorHAnsi" w:cstheme="minorHAnsi"/>
        </w:rPr>
        <w:t>Once we have confirmation of this, Sandwell Virtual School will forward you a link to join the Zoom event along with resources for the session</w:t>
      </w:r>
      <w:r>
        <w:rPr>
          <w:rFonts w:asciiTheme="minorHAnsi" w:hAnsiTheme="minorHAnsi" w:cstheme="minorHAnsi"/>
        </w:rPr>
        <w:t>.</w:t>
      </w:r>
    </w:p>
    <w:p w14:paraId="1B8EF68B" w14:textId="77777777" w:rsidR="00F42AE9" w:rsidRPr="00FE5102" w:rsidRDefault="00F42AE9" w:rsidP="00F42AE9">
      <w:pPr>
        <w:jc w:val="both"/>
        <w:rPr>
          <w:rFonts w:asciiTheme="minorHAnsi" w:hAnsiTheme="minorHAnsi" w:cstheme="minorHAnsi"/>
        </w:rPr>
      </w:pPr>
    </w:p>
    <w:p w14:paraId="5694E812" w14:textId="77777777" w:rsidR="00F42AE9" w:rsidRPr="00FE5102" w:rsidRDefault="00F42AE9" w:rsidP="00F42AE9">
      <w:pPr>
        <w:jc w:val="both"/>
        <w:rPr>
          <w:rFonts w:asciiTheme="minorHAnsi" w:hAnsiTheme="minorHAnsi" w:cstheme="minorHAnsi"/>
          <w:b/>
        </w:rPr>
      </w:pPr>
    </w:p>
    <w:p w14:paraId="2997CF82" w14:textId="77777777" w:rsidR="00F42AE9" w:rsidRPr="00FE5102" w:rsidRDefault="00F42AE9" w:rsidP="00F42AE9">
      <w:pPr>
        <w:jc w:val="both"/>
        <w:rPr>
          <w:rFonts w:asciiTheme="minorHAnsi" w:hAnsiTheme="minorHAnsi" w:cstheme="minorHAnsi"/>
        </w:rPr>
      </w:pPr>
      <w:r w:rsidRPr="00B3774C">
        <w:rPr>
          <w:rFonts w:asciiTheme="minorHAnsi" w:hAnsiTheme="minorHAnsi" w:cstheme="minorHAnsi"/>
          <w:b/>
        </w:rPr>
        <w:t>Time:</w:t>
      </w:r>
      <w:r w:rsidRPr="00B3774C">
        <w:rPr>
          <w:rFonts w:asciiTheme="minorHAnsi" w:hAnsiTheme="minorHAnsi" w:cstheme="minorHAnsi"/>
        </w:rPr>
        <w:t xml:space="preserve"> 3.30pm – 6.00pm</w:t>
      </w:r>
      <w:bookmarkStart w:id="2" w:name="_GoBack"/>
      <w:bookmarkEnd w:id="2"/>
      <w:r w:rsidRPr="00FE5102">
        <w:rPr>
          <w:rFonts w:asciiTheme="minorHAnsi" w:hAnsiTheme="minorHAnsi" w:cstheme="minorHAnsi"/>
        </w:rPr>
        <w:t xml:space="preserve">      </w:t>
      </w:r>
      <w:r w:rsidRPr="00FE5102">
        <w:rPr>
          <w:rFonts w:asciiTheme="minorHAnsi" w:hAnsiTheme="minorHAnsi" w:cstheme="minorHAnsi"/>
          <w:b/>
        </w:rPr>
        <w:t>Attendees:</w:t>
      </w:r>
      <w:r w:rsidRPr="00FE5102">
        <w:rPr>
          <w:rFonts w:asciiTheme="minorHAnsi" w:hAnsiTheme="minorHAnsi" w:cstheme="minorHAnsi"/>
        </w:rPr>
        <w:t xml:space="preserve"> Limited to 99 (on a first come first serve basis)</w:t>
      </w:r>
    </w:p>
    <w:p w14:paraId="40008751" w14:textId="77777777" w:rsidR="00F42AE9" w:rsidRDefault="00F42AE9" w:rsidP="00F42AE9">
      <w:pPr>
        <w:jc w:val="both"/>
        <w:rPr>
          <w:rFonts w:asciiTheme="minorHAnsi" w:hAnsiTheme="minorHAnsi" w:cstheme="minorHAnsi"/>
        </w:rPr>
      </w:pPr>
    </w:p>
    <w:p w14:paraId="6F540723" w14:textId="77777777" w:rsidR="00F42AE9" w:rsidRPr="00FE5102" w:rsidRDefault="00F42AE9" w:rsidP="00F42AE9">
      <w:pPr>
        <w:jc w:val="both"/>
        <w:rPr>
          <w:rFonts w:asciiTheme="minorHAnsi" w:hAnsiTheme="minorHAnsi" w:cstheme="minorHAnsi"/>
        </w:rPr>
      </w:pPr>
    </w:p>
    <w:p w14:paraId="05A2CC52" w14:textId="77777777" w:rsidR="00F42AE9" w:rsidRPr="00FE5102" w:rsidRDefault="00F42AE9" w:rsidP="00F42AE9">
      <w:pPr>
        <w:pStyle w:val="BodyText"/>
        <w:rPr>
          <w:rFonts w:asciiTheme="minorHAnsi" w:hAnsiTheme="minorHAnsi" w:cstheme="minorHAnsi"/>
          <w:b/>
          <w:color w:val="E36C0A" w:themeColor="accent6" w:themeShade="BF"/>
          <w:sz w:val="24"/>
          <w:szCs w:val="24"/>
        </w:rPr>
      </w:pPr>
      <w:r w:rsidRPr="00FE5102">
        <w:rPr>
          <w:rFonts w:asciiTheme="minorHAnsi" w:hAnsiTheme="minorHAnsi" w:cstheme="minorHAnsi"/>
          <w:b/>
          <w:caps/>
          <w:color w:val="E36C0A" w:themeColor="accent6" w:themeShade="BF"/>
          <w:sz w:val="24"/>
          <w:szCs w:val="24"/>
        </w:rPr>
        <w:t>We anticipate high levels of interest. Please book early to secure your place.</w:t>
      </w:r>
    </w:p>
    <w:p w14:paraId="518509FB" w14:textId="77777777" w:rsidR="00F42AE9" w:rsidRPr="00FE5102" w:rsidRDefault="00F42AE9" w:rsidP="00F42AE9">
      <w:pPr>
        <w:rPr>
          <w:rFonts w:asciiTheme="minorHAnsi" w:hAnsiTheme="minorHAnsi" w:cstheme="minorHAnsi"/>
        </w:rPr>
      </w:pPr>
    </w:p>
    <w:p w14:paraId="13CC6307" w14:textId="77777777" w:rsidR="00AF6480" w:rsidRPr="00B12CFB" w:rsidRDefault="00AF6480" w:rsidP="00B12CFB">
      <w:pPr>
        <w:pStyle w:val="BodyText"/>
        <w:ind w:firstLine="709"/>
        <w:jc w:val="left"/>
        <w:rPr>
          <w:rFonts w:asciiTheme="minorHAnsi" w:hAnsiTheme="minorHAnsi" w:cstheme="minorHAnsi"/>
          <w:color w:val="002060"/>
          <w:sz w:val="24"/>
          <w:szCs w:val="24"/>
        </w:rPr>
      </w:pPr>
    </w:p>
    <w:sectPr w:rsidR="00AF6480" w:rsidRPr="00B12CFB" w:rsidSect="00F42AE9">
      <w:headerReference w:type="default" r:id="rId9"/>
      <w:footerReference w:type="default" r:id="rId10"/>
      <w:pgSz w:w="11906" w:h="16838"/>
      <w:pgMar w:top="1440" w:right="1440" w:bottom="1440" w:left="1440" w:header="708" w:footer="964"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7EAE" w14:textId="77777777" w:rsidR="00BB28D4" w:rsidRDefault="00BB28D4" w:rsidP="00501672">
      <w:r>
        <w:separator/>
      </w:r>
    </w:p>
  </w:endnote>
  <w:endnote w:type="continuationSeparator" w:id="0">
    <w:p w14:paraId="542DE41D" w14:textId="77777777" w:rsidR="00BB28D4" w:rsidRDefault="00BB28D4"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7179" w14:textId="127891AB" w:rsidR="00B12CFB" w:rsidRDefault="00B12CFB" w:rsidP="00B12CFB">
    <w:pPr>
      <w:pStyle w:val="Footer"/>
      <w:jc w:val="center"/>
    </w:pPr>
    <w:r w:rsidRPr="003D4C4F">
      <w:rPr>
        <w:noProof/>
      </w:rPr>
      <w:drawing>
        <wp:inline distT="0" distB="0" distL="0" distR="0" wp14:anchorId="367911AE" wp14:editId="5DA821C4">
          <wp:extent cx="1989695" cy="546100"/>
          <wp:effectExtent l="0" t="0" r="0" b="6350"/>
          <wp:docPr id="2050" name="Picture 1" descr="http://img3.wikia.nocookie.net/__cb20130804224404/logopedia/images/8/8e/Sandwell_Metropolitan_Borough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descr="http://img3.wikia.nocookie.net/__cb20130804224404/logopedia/images/8/8e/Sandwell_Metropolitan_Borough_Counci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022" cy="5947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596F" w14:textId="77777777" w:rsidR="00BB28D4" w:rsidRDefault="00BB28D4" w:rsidP="00501672">
      <w:bookmarkStart w:id="0" w:name="_Hlk129683369"/>
      <w:bookmarkEnd w:id="0"/>
      <w:r>
        <w:separator/>
      </w:r>
    </w:p>
  </w:footnote>
  <w:footnote w:type="continuationSeparator" w:id="0">
    <w:p w14:paraId="3D5138A8" w14:textId="77777777" w:rsidR="00BB28D4" w:rsidRDefault="00BB28D4"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C4C1" w14:textId="0929E7CD" w:rsidR="00374225" w:rsidRDefault="00374225" w:rsidP="00374225">
    <w:pPr>
      <w:pStyle w:val="Header"/>
    </w:pPr>
  </w:p>
  <w:p w14:paraId="3684CEFF" w14:textId="27AE5560" w:rsidR="00501672" w:rsidRDefault="00374225" w:rsidP="005B7A5E">
    <w:pPr>
      <w:pStyle w:val="Header"/>
    </w:pPr>
    <w:r>
      <w:rPr>
        <w:noProof/>
      </w:rPr>
      <w:drawing>
        <wp:anchor distT="0" distB="0" distL="114300" distR="114300" simplePos="0" relativeHeight="251659264" behindDoc="0" locked="0" layoutInCell="1" allowOverlap="1" wp14:anchorId="427DE6EC" wp14:editId="64F949B3">
          <wp:simplePos x="0" y="0"/>
          <wp:positionH relativeFrom="column">
            <wp:posOffset>4823460</wp:posOffset>
          </wp:positionH>
          <wp:positionV relativeFrom="paragraph">
            <wp:posOffset>3810</wp:posOffset>
          </wp:positionV>
          <wp:extent cx="844550" cy="781050"/>
          <wp:effectExtent l="0" t="0" r="0" b="0"/>
          <wp:wrapThrough wrapText="bothSides">
            <wp:wrapPolygon edited="0">
              <wp:start x="0" y="0"/>
              <wp:lineTo x="0" y="21073"/>
              <wp:lineTo x="20950" y="21073"/>
              <wp:lineTo x="20950" y="0"/>
              <wp:lineTo x="0" y="0"/>
            </wp:wrapPolygon>
          </wp:wrapThrough>
          <wp:docPr id="2" name="Picture 1" descr="Virtual School 2019"/>
          <wp:cNvGraphicFramePr/>
          <a:graphic xmlns:a="http://schemas.openxmlformats.org/drawingml/2006/main">
            <a:graphicData uri="http://schemas.openxmlformats.org/drawingml/2006/picture">
              <pic:pic xmlns:pic="http://schemas.openxmlformats.org/drawingml/2006/picture">
                <pic:nvPicPr>
                  <pic:cNvPr id="2" name="Picture 1" descr="Virtual School 20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BA1A369" wp14:editId="1547A1CA">
          <wp:simplePos x="0" y="0"/>
          <wp:positionH relativeFrom="column">
            <wp:posOffset>2108200</wp:posOffset>
          </wp:positionH>
          <wp:positionV relativeFrom="paragraph">
            <wp:posOffset>3810</wp:posOffset>
          </wp:positionV>
          <wp:extent cx="1504950" cy="590550"/>
          <wp:effectExtent l="0" t="0" r="0" b="0"/>
          <wp:wrapThrough wrapText="bothSides">
            <wp:wrapPolygon edited="0">
              <wp:start x="0" y="0"/>
              <wp:lineTo x="0" y="20903"/>
              <wp:lineTo x="21327" y="20903"/>
              <wp:lineTo x="21327" y="0"/>
              <wp:lineTo x="0" y="0"/>
            </wp:wrapPolygon>
          </wp:wrapThrough>
          <wp:docPr id="6" name="Picture 1" descr="cid:smbc.jpg"/>
          <wp:cNvGraphicFramePr/>
          <a:graphic xmlns:a="http://schemas.openxmlformats.org/drawingml/2006/main">
            <a:graphicData uri="http://schemas.openxmlformats.org/drawingml/2006/picture">
              <pic:pic xmlns:pic="http://schemas.openxmlformats.org/drawingml/2006/picture">
                <pic:nvPicPr>
                  <pic:cNvPr id="6" name="Picture 1" descr="cid:smbc.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590550"/>
                  </a:xfrm>
                  <a:prstGeom prst="rect">
                    <a:avLst/>
                  </a:prstGeom>
                  <a:noFill/>
                  <a:ln>
                    <a:noFill/>
                  </a:ln>
                </pic:spPr>
              </pic:pic>
            </a:graphicData>
          </a:graphic>
        </wp:anchor>
      </w:drawing>
    </w:r>
    <w:r>
      <w:rPr>
        <w:noProof/>
        <w:lang w:eastAsia="en-GB"/>
      </w:rPr>
      <w:drawing>
        <wp:inline distT="0" distB="0" distL="0" distR="0" wp14:anchorId="6113335C" wp14:editId="38A631E8">
          <wp:extent cx="1085850" cy="870239"/>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102523" cy="8836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5A917AB"/>
    <w:multiLevelType w:val="hybridMultilevel"/>
    <w:tmpl w:val="D5EE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35323"/>
    <w:rsid w:val="00047C03"/>
    <w:rsid w:val="00063962"/>
    <w:rsid w:val="00070541"/>
    <w:rsid w:val="00075E54"/>
    <w:rsid w:val="00077095"/>
    <w:rsid w:val="00094C4F"/>
    <w:rsid w:val="000B31C0"/>
    <w:rsid w:val="000B47D2"/>
    <w:rsid w:val="000D0922"/>
    <w:rsid w:val="000E06A4"/>
    <w:rsid w:val="000E1390"/>
    <w:rsid w:val="000F0BEE"/>
    <w:rsid w:val="001102E2"/>
    <w:rsid w:val="0011364F"/>
    <w:rsid w:val="0013729F"/>
    <w:rsid w:val="0015014C"/>
    <w:rsid w:val="001669F2"/>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D09A5"/>
    <w:rsid w:val="002E1699"/>
    <w:rsid w:val="002E773E"/>
    <w:rsid w:val="0031365A"/>
    <w:rsid w:val="003350FF"/>
    <w:rsid w:val="00344B9E"/>
    <w:rsid w:val="00374225"/>
    <w:rsid w:val="0038569D"/>
    <w:rsid w:val="0038645E"/>
    <w:rsid w:val="003907BD"/>
    <w:rsid w:val="003C7993"/>
    <w:rsid w:val="00416B4F"/>
    <w:rsid w:val="004252F8"/>
    <w:rsid w:val="0043497A"/>
    <w:rsid w:val="00455F34"/>
    <w:rsid w:val="00460ADF"/>
    <w:rsid w:val="00467A30"/>
    <w:rsid w:val="00473FEE"/>
    <w:rsid w:val="004B222C"/>
    <w:rsid w:val="00501672"/>
    <w:rsid w:val="00512BFC"/>
    <w:rsid w:val="005217B7"/>
    <w:rsid w:val="00553C52"/>
    <w:rsid w:val="00554AAC"/>
    <w:rsid w:val="005814DC"/>
    <w:rsid w:val="0059514E"/>
    <w:rsid w:val="00597B1B"/>
    <w:rsid w:val="005B7A5E"/>
    <w:rsid w:val="005C0430"/>
    <w:rsid w:val="005C5DA1"/>
    <w:rsid w:val="005E3BC8"/>
    <w:rsid w:val="005F5238"/>
    <w:rsid w:val="00606F54"/>
    <w:rsid w:val="00623445"/>
    <w:rsid w:val="006247A2"/>
    <w:rsid w:val="0062510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5AD9"/>
    <w:rsid w:val="00837956"/>
    <w:rsid w:val="0084009D"/>
    <w:rsid w:val="00840B68"/>
    <w:rsid w:val="008425A1"/>
    <w:rsid w:val="008476B8"/>
    <w:rsid w:val="00856411"/>
    <w:rsid w:val="0086615F"/>
    <w:rsid w:val="008801BE"/>
    <w:rsid w:val="008A0C52"/>
    <w:rsid w:val="008D0C7F"/>
    <w:rsid w:val="008E6BD8"/>
    <w:rsid w:val="00912374"/>
    <w:rsid w:val="009135D8"/>
    <w:rsid w:val="009257CE"/>
    <w:rsid w:val="009302E3"/>
    <w:rsid w:val="0093387E"/>
    <w:rsid w:val="0095463A"/>
    <w:rsid w:val="0097048B"/>
    <w:rsid w:val="00981152"/>
    <w:rsid w:val="0098362E"/>
    <w:rsid w:val="00987C89"/>
    <w:rsid w:val="009A6489"/>
    <w:rsid w:val="009B3887"/>
    <w:rsid w:val="009B3A00"/>
    <w:rsid w:val="009B5FF5"/>
    <w:rsid w:val="009C0378"/>
    <w:rsid w:val="009C7321"/>
    <w:rsid w:val="009C7F77"/>
    <w:rsid w:val="009D2208"/>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2CFB"/>
    <w:rsid w:val="00B1604C"/>
    <w:rsid w:val="00B202F0"/>
    <w:rsid w:val="00B3774C"/>
    <w:rsid w:val="00B41843"/>
    <w:rsid w:val="00B43B4D"/>
    <w:rsid w:val="00B44AED"/>
    <w:rsid w:val="00B62F22"/>
    <w:rsid w:val="00B8306E"/>
    <w:rsid w:val="00B94224"/>
    <w:rsid w:val="00B9491C"/>
    <w:rsid w:val="00BA226E"/>
    <w:rsid w:val="00BA3C2E"/>
    <w:rsid w:val="00BB28D4"/>
    <w:rsid w:val="00BB4A7F"/>
    <w:rsid w:val="00BB53EF"/>
    <w:rsid w:val="00BC45D8"/>
    <w:rsid w:val="00BD0875"/>
    <w:rsid w:val="00BE6C42"/>
    <w:rsid w:val="00C0125E"/>
    <w:rsid w:val="00C020BC"/>
    <w:rsid w:val="00C30549"/>
    <w:rsid w:val="00C333E1"/>
    <w:rsid w:val="00C36EBB"/>
    <w:rsid w:val="00C43300"/>
    <w:rsid w:val="00C511FE"/>
    <w:rsid w:val="00CA1344"/>
    <w:rsid w:val="00CC4D5F"/>
    <w:rsid w:val="00CD7340"/>
    <w:rsid w:val="00CE1C4D"/>
    <w:rsid w:val="00CF47CE"/>
    <w:rsid w:val="00CF6AA5"/>
    <w:rsid w:val="00D079EF"/>
    <w:rsid w:val="00D26BF4"/>
    <w:rsid w:val="00D32EC4"/>
    <w:rsid w:val="00D46B9B"/>
    <w:rsid w:val="00D80730"/>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AB2"/>
    <w:rsid w:val="00EE0A76"/>
    <w:rsid w:val="00EF0F8A"/>
    <w:rsid w:val="00F02316"/>
    <w:rsid w:val="00F047C8"/>
    <w:rsid w:val="00F24BFE"/>
    <w:rsid w:val="00F310E9"/>
    <w:rsid w:val="00F42A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11F1B"/>
  <w15:docId w15:val="{7B657248-B3E4-447D-81AF-EEBB73D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B12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Ruby Lam</cp:lastModifiedBy>
  <cp:revision>4</cp:revision>
  <cp:lastPrinted>2011-08-31T18:53:00Z</cp:lastPrinted>
  <dcterms:created xsi:type="dcterms:W3CDTF">2023-03-14T10:54:00Z</dcterms:created>
  <dcterms:modified xsi:type="dcterms:W3CDTF">2023-03-20T18:24:00Z</dcterms:modified>
</cp:coreProperties>
</file>